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97" w:rsidRPr="00D45E97" w:rsidRDefault="00D45E97">
      <w:pPr>
        <w:pStyle w:val="ConsPlusNonformat"/>
        <w:jc w:val="both"/>
      </w:pPr>
      <w:bookmarkStart w:id="0" w:name="_GoBack"/>
      <w:r w:rsidRPr="00D45E97">
        <w:t xml:space="preserve">                                    В _________________________________ суд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Заявитель: ____________________________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    (Ф.И.О./наименование,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   процессуальный статус)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адрес: _______________________________,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телефон: ___________, факс: __________,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адрес электронной почты: ______________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Представитель заявителя: ______________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     (данные с учетом ст. 48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Гражданского процессуального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кодекса Российской Федерации)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адрес: _______________________________,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телефон: ___________, факс: __________,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адрес электронной почты: ______________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Заинтересованное лицо: ________________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       (Ф.И.О./наименование,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      процессуальный статус)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адрес: _______________________________,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телефон: ___________, факс: __________,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адрес электронной почты: ______________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                      Дело N _____________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         Заявление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               об отказе от частной жалобы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В производстве ____________ районного суда находится гражданское дело N</w:t>
      </w:r>
    </w:p>
    <w:p w:rsidR="00D45E97" w:rsidRPr="00D45E97" w:rsidRDefault="00D45E97">
      <w:pPr>
        <w:pStyle w:val="ConsPlusNonformat"/>
        <w:jc w:val="both"/>
      </w:pPr>
      <w:r w:rsidRPr="00D45E97">
        <w:t>_____ _______________________________ к ___________________________________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(Ф.И.О. или наименование </w:t>
      </w:r>
      <w:proofErr w:type="gramStart"/>
      <w:r w:rsidRPr="00D45E97">
        <w:t xml:space="preserve">истца)   </w:t>
      </w:r>
      <w:proofErr w:type="gramEnd"/>
      <w:r w:rsidRPr="00D45E97">
        <w:t>(Ф.И.О. или наименование ответчика)</w:t>
      </w:r>
    </w:p>
    <w:p w:rsidR="00D45E97" w:rsidRPr="00D45E97" w:rsidRDefault="00D45E97">
      <w:pPr>
        <w:pStyle w:val="ConsPlusNonformat"/>
        <w:jc w:val="both"/>
      </w:pPr>
      <w:r w:rsidRPr="00D45E97">
        <w:t>о __________________________________.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(содержание заявленных требований)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"__"___________   ____   г.   </w:t>
      </w:r>
      <w:proofErr w:type="gramStart"/>
      <w:r w:rsidRPr="00D45E97">
        <w:t>в  ходе</w:t>
      </w:r>
      <w:proofErr w:type="gramEnd"/>
      <w:r w:rsidRPr="00D45E97">
        <w:t xml:space="preserve">  рассмотрения  гражданского  дела</w:t>
      </w:r>
    </w:p>
    <w:p w:rsidR="00D45E97" w:rsidRPr="00D45E97" w:rsidRDefault="00D45E97">
      <w:pPr>
        <w:pStyle w:val="ConsPlusNonformat"/>
        <w:jc w:val="both"/>
      </w:pPr>
      <w:r w:rsidRPr="00D45E97">
        <w:t>________________   районным    судом    было    принято    определение    о</w:t>
      </w:r>
    </w:p>
    <w:p w:rsidR="00D45E97" w:rsidRPr="00D45E97" w:rsidRDefault="00D45E97">
      <w:pPr>
        <w:pStyle w:val="ConsPlusNonformat"/>
        <w:jc w:val="both"/>
      </w:pPr>
      <w:r w:rsidRPr="00D45E97">
        <w:t>____________________________, на которое заявителем "__"___________ ____ г.</w:t>
      </w:r>
    </w:p>
    <w:p w:rsidR="00D45E97" w:rsidRPr="00D45E97" w:rsidRDefault="00D45E97">
      <w:pPr>
        <w:pStyle w:val="ConsPlusNonformat"/>
        <w:jc w:val="both"/>
      </w:pPr>
      <w:r w:rsidRPr="00D45E97">
        <w:t>была подана частная жалоба.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</w:t>
      </w:r>
      <w:proofErr w:type="gramStart"/>
      <w:r w:rsidRPr="00D45E97">
        <w:t>В  связи</w:t>
      </w:r>
      <w:proofErr w:type="gramEnd"/>
      <w:r w:rsidRPr="00D45E97">
        <w:t xml:space="preserve">  с _________________________________________ заявитель считает</w:t>
      </w:r>
    </w:p>
    <w:p w:rsidR="00D45E97" w:rsidRPr="00D45E97" w:rsidRDefault="00D45E97">
      <w:pPr>
        <w:pStyle w:val="ConsPlusNonformat"/>
        <w:jc w:val="both"/>
      </w:pPr>
      <w:r w:rsidRPr="00D45E97">
        <w:t>необходимым отозвать поданную частную жалобу.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</w:t>
      </w:r>
      <w:proofErr w:type="gramStart"/>
      <w:r w:rsidRPr="00D45E97">
        <w:t>На  основании</w:t>
      </w:r>
      <w:proofErr w:type="gramEnd"/>
      <w:r w:rsidRPr="00D45E97">
        <w:t xml:space="preserve">  вышеизложенного  и руководствуясь ст. ст. 326, 333, ____</w:t>
      </w:r>
    </w:p>
    <w:p w:rsidR="00D45E97" w:rsidRPr="00D45E97" w:rsidRDefault="00D45E97">
      <w:pPr>
        <w:pStyle w:val="ConsPlusNonformat"/>
        <w:jc w:val="both"/>
      </w:pPr>
      <w:r w:rsidRPr="00D45E97">
        <w:t>Гражданского      процессуального     кодекса     Российской     Федерации,</w:t>
      </w:r>
    </w:p>
    <w:p w:rsidR="00D45E97" w:rsidRPr="00D45E97" w:rsidRDefault="00D45E97">
      <w:pPr>
        <w:pStyle w:val="ConsPlusNonformat"/>
        <w:jc w:val="both"/>
      </w:pPr>
      <w:r w:rsidRPr="00D45E97">
        <w:t>______________________________________ заявляет об отказе от частной жалобы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(Ф.И.О. или наименование заявителя)</w:t>
      </w:r>
    </w:p>
    <w:p w:rsidR="00D45E97" w:rsidRPr="00D45E97" w:rsidRDefault="00D45E97">
      <w:pPr>
        <w:pStyle w:val="ConsPlusNonformat"/>
        <w:jc w:val="both"/>
      </w:pPr>
      <w:r w:rsidRPr="00D45E97">
        <w:t>от "__"___________ ____ г., поданной на определение _______________________</w:t>
      </w:r>
    </w:p>
    <w:p w:rsidR="00D45E97" w:rsidRPr="00D45E97" w:rsidRDefault="00D45E97">
      <w:pPr>
        <w:pStyle w:val="ConsPlusNonformat"/>
        <w:jc w:val="both"/>
      </w:pPr>
      <w:r w:rsidRPr="00D45E97">
        <w:t>районного суда от "__"___________ ____ г. о ______________________________,</w:t>
      </w:r>
    </w:p>
    <w:p w:rsidR="00D45E97" w:rsidRPr="00D45E97" w:rsidRDefault="00D45E97">
      <w:pPr>
        <w:pStyle w:val="ConsPlusNonformat"/>
        <w:jc w:val="both"/>
      </w:pPr>
      <w:r w:rsidRPr="00D45E97">
        <w:t>и просит прекратить производство по ней.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Приложения: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1.  </w:t>
      </w:r>
      <w:proofErr w:type="gramStart"/>
      <w:r w:rsidRPr="00D45E97">
        <w:t>Доверенность  представителя</w:t>
      </w:r>
      <w:proofErr w:type="gramEnd"/>
      <w:r w:rsidRPr="00D45E97">
        <w:t xml:space="preserve">  от "__"___________ ____ г. N ___ (если</w:t>
      </w:r>
    </w:p>
    <w:p w:rsidR="00D45E97" w:rsidRPr="00D45E97" w:rsidRDefault="00D45E97">
      <w:pPr>
        <w:pStyle w:val="ConsPlusNonformat"/>
        <w:jc w:val="both"/>
      </w:pPr>
      <w:r w:rsidRPr="00D45E97">
        <w:t>заявление подписывается представителем заявителя).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2.  </w:t>
      </w:r>
      <w:proofErr w:type="gramStart"/>
      <w:r w:rsidRPr="00D45E97">
        <w:t>Иные  документы</w:t>
      </w:r>
      <w:proofErr w:type="gramEnd"/>
      <w:r w:rsidRPr="00D45E97">
        <w:t>, подтверждающие обстоятельства, на которых основано</w:t>
      </w:r>
    </w:p>
    <w:p w:rsidR="00D45E97" w:rsidRPr="00D45E97" w:rsidRDefault="00D45E97">
      <w:pPr>
        <w:pStyle w:val="ConsPlusNonformat"/>
        <w:jc w:val="both"/>
      </w:pPr>
      <w:r w:rsidRPr="00D45E97">
        <w:t>заявление.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"__"___________ ____ г.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Заявитель (представитель)</w:t>
      </w:r>
    </w:p>
    <w:p w:rsidR="00D45E97" w:rsidRPr="00D45E97" w:rsidRDefault="00D45E97">
      <w:pPr>
        <w:pStyle w:val="ConsPlusNonformat"/>
        <w:jc w:val="both"/>
      </w:pPr>
    </w:p>
    <w:p w:rsidR="00D45E97" w:rsidRPr="00D45E97" w:rsidRDefault="00D45E97">
      <w:pPr>
        <w:pStyle w:val="ConsPlusNonformat"/>
        <w:jc w:val="both"/>
      </w:pPr>
      <w:r w:rsidRPr="00D45E97">
        <w:t xml:space="preserve">    ___________________</w:t>
      </w:r>
    </w:p>
    <w:p w:rsidR="00D45E97" w:rsidRPr="00D45E97" w:rsidRDefault="00D45E97">
      <w:pPr>
        <w:pStyle w:val="ConsPlusNonformat"/>
        <w:jc w:val="both"/>
      </w:pPr>
      <w:r w:rsidRPr="00D45E97">
        <w:t xml:space="preserve">         (подпись)</w:t>
      </w:r>
    </w:p>
    <w:bookmarkEnd w:id="0"/>
    <w:p w:rsidR="00D45E97" w:rsidRPr="00D45E97" w:rsidRDefault="00D45E97">
      <w:pPr>
        <w:pStyle w:val="ConsPlusNormal"/>
        <w:ind w:firstLine="540"/>
        <w:jc w:val="both"/>
      </w:pPr>
    </w:p>
    <w:sectPr w:rsidR="00D45E97" w:rsidRPr="00D45E97" w:rsidSect="0038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97"/>
    <w:rsid w:val="001938DF"/>
    <w:rsid w:val="00495F16"/>
    <w:rsid w:val="009229F7"/>
    <w:rsid w:val="00D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DA72-B7BE-4A01-9AD0-C7C8499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5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2018-05-23T18:19:00Z</dcterms:created>
  <dcterms:modified xsi:type="dcterms:W3CDTF">2018-05-23T18:19:00Z</dcterms:modified>
</cp:coreProperties>
</file>